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A3C4" w14:textId="00A719C3" w:rsidR="001E67EA" w:rsidRDefault="001E67EA">
      <w:pPr>
        <w:pStyle w:val="Textoindependiente"/>
        <w:rPr>
          <w:rFonts w:ascii="Times New Roman"/>
        </w:rPr>
      </w:pPr>
    </w:p>
    <w:p w14:paraId="461E6A59" w14:textId="25940F08" w:rsidR="001E67EA" w:rsidRDefault="00EB2125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57E4A224" wp14:editId="3F8BEA41">
                <wp:simplePos x="0" y="0"/>
                <wp:positionH relativeFrom="page">
                  <wp:posOffset>1066800</wp:posOffset>
                </wp:positionH>
                <wp:positionV relativeFrom="paragraph">
                  <wp:posOffset>8890</wp:posOffset>
                </wp:positionV>
                <wp:extent cx="5375910" cy="8439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5910" cy="843915"/>
                          <a:chOff x="0" y="38065"/>
                          <a:chExt cx="5375910" cy="8439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65"/>
                            <a:ext cx="981074" cy="7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0550" y="38065"/>
                            <a:ext cx="97155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752850" y="371475"/>
                            <a:ext cx="162306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9BBE4" w14:textId="271977D1" w:rsidR="001E67EA" w:rsidRPr="00EB2125" w:rsidRDefault="001E67EA" w:rsidP="00EB2125">
                              <w:pPr>
                                <w:spacing w:line="268" w:lineRule="exact"/>
                                <w:ind w:right="23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4A224" id="Group 3" o:spid="_x0000_s1026" style="position:absolute;margin-left:84pt;margin-top:.7pt;width:423.3pt;height:66.45pt;z-index:251649536;mso-wrap-distance-left:0;mso-wrap-distance-right:0;mso-position-horizontal-relative:page;mso-height-relative:margin" coordorigin=",380" coordsize="53759,8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380;width:9810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">
                  <v:imagedata r:id="rId8" o:title=""/>
                </v:shape>
                <v:shape id="Image 6" o:spid="_x0000_s1028" type="#_x0000_t75" style="position:absolute;left:44005;top:380;width:971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37528;top:3714;width:16231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09BBE4" w14:textId="271977D1" w:rsidR="001E67EA" w:rsidRPr="00EB2125" w:rsidRDefault="001E67EA" w:rsidP="00EB2125">
                        <w:pPr>
                          <w:spacing w:line="268" w:lineRule="exact"/>
                          <w:ind w:right="233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9114C1" w14:textId="3B464BD5" w:rsidR="00EB2125" w:rsidRDefault="00EB2125" w:rsidP="00EB2125">
      <w:pPr>
        <w:spacing w:before="13"/>
        <w:ind w:left="20"/>
        <w:jc w:val="center"/>
        <w:rPr>
          <w:b/>
          <w:sz w:val="21"/>
        </w:rPr>
      </w:pPr>
      <w:r>
        <w:rPr>
          <w:b/>
          <w:color w:val="131313"/>
          <w:spacing w:val="-2"/>
          <w:w w:val="105"/>
          <w:sz w:val="21"/>
        </w:rPr>
        <w:t>PARLAMENTO</w:t>
      </w:r>
      <w:r>
        <w:rPr>
          <w:b/>
          <w:color w:val="131313"/>
          <w:spacing w:val="9"/>
          <w:w w:val="105"/>
          <w:sz w:val="21"/>
        </w:rPr>
        <w:t xml:space="preserve"> </w:t>
      </w:r>
      <w:r>
        <w:rPr>
          <w:b/>
          <w:color w:val="131313"/>
          <w:spacing w:val="-2"/>
          <w:w w:val="105"/>
          <w:sz w:val="21"/>
        </w:rPr>
        <w:t>DEL</w:t>
      </w:r>
      <w:r>
        <w:rPr>
          <w:b/>
          <w:color w:val="131313"/>
          <w:spacing w:val="-10"/>
          <w:w w:val="105"/>
          <w:sz w:val="21"/>
        </w:rPr>
        <w:t xml:space="preserve"> </w:t>
      </w:r>
      <w:r>
        <w:rPr>
          <w:b/>
          <w:color w:val="131313"/>
          <w:spacing w:val="-2"/>
          <w:w w:val="105"/>
          <w:sz w:val="21"/>
        </w:rPr>
        <w:t>MERCOSUR</w:t>
      </w:r>
    </w:p>
    <w:p w14:paraId="17E2B180" w14:textId="77777777" w:rsidR="001E67EA" w:rsidRDefault="001E67EA" w:rsidP="00EB2125">
      <w:pPr>
        <w:pStyle w:val="Textoindependiente"/>
        <w:jc w:val="center"/>
        <w:rPr>
          <w:rFonts w:ascii="Times New Roman"/>
        </w:rPr>
      </w:pPr>
    </w:p>
    <w:p w14:paraId="6EC034D1" w14:textId="12D7FB74" w:rsidR="001E67EA" w:rsidRPr="00EB2125" w:rsidRDefault="00EB2125" w:rsidP="00EB2125">
      <w:pPr>
        <w:pStyle w:val="Textoindependiente"/>
        <w:jc w:val="center"/>
      </w:pPr>
      <w:r w:rsidRPr="00EB2125">
        <w:t>Secretaría Parlamentaria</w:t>
      </w:r>
    </w:p>
    <w:p w14:paraId="5EB73467" w14:textId="77777777" w:rsidR="001E67EA" w:rsidRDefault="001E67EA" w:rsidP="00EB2125">
      <w:pPr>
        <w:pStyle w:val="Textoindependiente"/>
        <w:jc w:val="center"/>
        <w:rPr>
          <w:rFonts w:ascii="Times New Roman"/>
        </w:rPr>
      </w:pPr>
    </w:p>
    <w:p w14:paraId="356244A3" w14:textId="77777777" w:rsidR="001E67EA" w:rsidRDefault="001E67EA">
      <w:pPr>
        <w:pStyle w:val="Textoindependiente"/>
        <w:rPr>
          <w:rFonts w:ascii="Times New Roman"/>
        </w:rPr>
      </w:pPr>
    </w:p>
    <w:p w14:paraId="15EFE64D" w14:textId="77777777" w:rsidR="001E67EA" w:rsidRPr="00EB2125" w:rsidRDefault="001E67EA">
      <w:pPr>
        <w:pStyle w:val="Textoindependiente"/>
        <w:spacing w:before="144"/>
        <w:rPr>
          <w:rFonts w:ascii="Times New Roman"/>
          <w:sz w:val="22"/>
          <w:szCs w:val="22"/>
        </w:rPr>
      </w:pPr>
    </w:p>
    <w:p w14:paraId="2F62DD95" w14:textId="28E55F8D" w:rsidR="001E67EA" w:rsidRPr="00EB2125" w:rsidRDefault="00000000">
      <w:pPr>
        <w:ind w:left="305"/>
        <w:rPr>
          <w:b/>
          <w:lang w:val="pt-PT"/>
        </w:rPr>
      </w:pPr>
      <w:r w:rsidRPr="00EB2125">
        <w:rPr>
          <w:b/>
          <w:spacing w:val="-2"/>
          <w:lang w:val="pt-PT"/>
        </w:rPr>
        <w:t>MERCOSUR/PM/</w:t>
      </w:r>
      <w:r w:rsidR="00EB2125" w:rsidRPr="00EB2125">
        <w:rPr>
          <w:b/>
          <w:spacing w:val="-2"/>
          <w:lang w:val="pt-PT"/>
        </w:rPr>
        <w:t>SO/</w:t>
      </w:r>
      <w:r w:rsidRPr="00EB2125">
        <w:rPr>
          <w:b/>
          <w:spacing w:val="-2"/>
          <w:lang w:val="pt-PT"/>
        </w:rPr>
        <w:t>DISP.</w:t>
      </w:r>
      <w:r w:rsidR="00EB2125" w:rsidRPr="00EB2125">
        <w:rPr>
          <w:b/>
          <w:spacing w:val="1"/>
          <w:lang w:val="pt-PT"/>
        </w:rPr>
        <w:t>04</w:t>
      </w:r>
      <w:r w:rsidRPr="00EB2125">
        <w:rPr>
          <w:b/>
          <w:spacing w:val="-2"/>
          <w:lang w:val="pt-PT"/>
        </w:rPr>
        <w:t>/2024</w:t>
      </w:r>
    </w:p>
    <w:p w14:paraId="1AF8C7C7" w14:textId="77777777" w:rsidR="00EB2125" w:rsidRPr="00EB2125" w:rsidRDefault="00EB2125">
      <w:pPr>
        <w:ind w:left="305"/>
        <w:rPr>
          <w:b/>
          <w:lang w:val="pt-PT"/>
        </w:rPr>
      </w:pPr>
    </w:p>
    <w:p w14:paraId="1B8B5C61" w14:textId="77777777" w:rsidR="00EB2125" w:rsidRPr="00EB2125" w:rsidRDefault="00EB2125">
      <w:pPr>
        <w:ind w:left="305"/>
        <w:rPr>
          <w:b/>
          <w:lang w:val="pt-PT"/>
        </w:rPr>
      </w:pPr>
    </w:p>
    <w:p w14:paraId="42F74AB5" w14:textId="5514D710" w:rsidR="001E67EA" w:rsidRPr="00EB2125" w:rsidRDefault="00EB2125">
      <w:pPr>
        <w:ind w:left="305"/>
        <w:rPr>
          <w:b/>
          <w:lang w:val="pt-PT"/>
        </w:rPr>
      </w:pPr>
      <w:r w:rsidRPr="00EB2125">
        <w:rPr>
          <w:b/>
          <w:lang w:val="pt-PT"/>
        </w:rPr>
        <w:t>VISTO:</w:t>
      </w:r>
    </w:p>
    <w:p w14:paraId="5AB8F4A1" w14:textId="77777777" w:rsidR="00EB2125" w:rsidRPr="00EB2125" w:rsidRDefault="00EB2125">
      <w:pPr>
        <w:pStyle w:val="Textoindependiente"/>
        <w:spacing w:before="4" w:line="242" w:lineRule="auto"/>
        <w:ind w:left="305" w:right="100"/>
        <w:jc w:val="both"/>
        <w:rPr>
          <w:sz w:val="22"/>
          <w:szCs w:val="22"/>
          <w:lang w:val="pt-PT"/>
        </w:rPr>
      </w:pPr>
      <w:r w:rsidRPr="00EB2125">
        <w:rPr>
          <w:sz w:val="22"/>
          <w:szCs w:val="22"/>
          <w:lang w:val="pt-PT"/>
        </w:rPr>
        <w:t xml:space="preserve">           </w:t>
      </w:r>
    </w:p>
    <w:p w14:paraId="23F9DDFE" w14:textId="4AD3CBAE" w:rsidR="001E67EA" w:rsidRPr="00EB2125" w:rsidRDefault="00EB2125">
      <w:pPr>
        <w:pStyle w:val="Textoindependiente"/>
        <w:spacing w:before="4" w:line="242" w:lineRule="auto"/>
        <w:ind w:left="305" w:right="100"/>
        <w:jc w:val="both"/>
        <w:rPr>
          <w:sz w:val="22"/>
          <w:szCs w:val="22"/>
        </w:rPr>
      </w:pPr>
      <w:r w:rsidRPr="00EB2125">
        <w:rPr>
          <w:sz w:val="22"/>
          <w:szCs w:val="22"/>
          <w:lang w:val="pt-PT"/>
        </w:rPr>
        <w:t xml:space="preserve">              </w:t>
      </w:r>
      <w:r w:rsidR="00000000" w:rsidRPr="00EB2125">
        <w:rPr>
          <w:sz w:val="22"/>
          <w:szCs w:val="22"/>
        </w:rPr>
        <w:t xml:space="preserve">El Tratado de Asunción, el Protocolo Constitutivo del Parlamento del Mercosur, el Reglamento Interno del PM, el </w:t>
      </w:r>
      <w:proofErr w:type="spellStart"/>
      <w:r w:rsidR="00000000" w:rsidRPr="00EB2125">
        <w:rPr>
          <w:sz w:val="22"/>
          <w:szCs w:val="22"/>
        </w:rPr>
        <w:t>NPr</w:t>
      </w:r>
      <w:proofErr w:type="spellEnd"/>
      <w:r w:rsidRPr="00EB2125">
        <w:rPr>
          <w:sz w:val="22"/>
          <w:szCs w:val="22"/>
        </w:rPr>
        <w:t>/</w:t>
      </w:r>
      <w:r w:rsidR="00000000" w:rsidRPr="00EB2125">
        <w:rPr>
          <w:sz w:val="22"/>
          <w:szCs w:val="22"/>
        </w:rPr>
        <w:t xml:space="preserve"> 146</w:t>
      </w:r>
      <w:r w:rsidRPr="00EB2125">
        <w:rPr>
          <w:sz w:val="22"/>
          <w:szCs w:val="22"/>
        </w:rPr>
        <w:t>/</w:t>
      </w:r>
      <w:r w:rsidR="00000000" w:rsidRPr="00EB2125">
        <w:rPr>
          <w:sz w:val="22"/>
          <w:szCs w:val="22"/>
        </w:rPr>
        <w:t xml:space="preserve">2024 Nota del </w:t>
      </w:r>
      <w:proofErr w:type="spellStart"/>
      <w:r w:rsidR="00000000" w:rsidRPr="00EB2125">
        <w:rPr>
          <w:sz w:val="22"/>
          <w:szCs w:val="22"/>
        </w:rPr>
        <w:t>Parl</w:t>
      </w:r>
      <w:proofErr w:type="spellEnd"/>
      <w:r w:rsidR="00000000" w:rsidRPr="00EB2125">
        <w:rPr>
          <w:sz w:val="22"/>
          <w:szCs w:val="22"/>
        </w:rPr>
        <w:t>. Pompeo de Mattos.</w:t>
      </w:r>
    </w:p>
    <w:p w14:paraId="6341C490" w14:textId="77777777" w:rsidR="00EB2125" w:rsidRPr="00EB2125" w:rsidRDefault="00EB2125">
      <w:pPr>
        <w:ind w:left="305"/>
        <w:rPr>
          <w:b/>
          <w:spacing w:val="-2"/>
        </w:rPr>
      </w:pPr>
    </w:p>
    <w:p w14:paraId="23566BB9" w14:textId="42B8519F" w:rsidR="001E67EA" w:rsidRPr="00EB2125" w:rsidRDefault="00EB2125">
      <w:pPr>
        <w:ind w:left="305"/>
        <w:rPr>
          <w:b/>
          <w:spacing w:val="-2"/>
        </w:rPr>
      </w:pPr>
      <w:r w:rsidRPr="00EB2125">
        <w:rPr>
          <w:b/>
          <w:spacing w:val="-2"/>
        </w:rPr>
        <w:t>CONSIDERANDO</w:t>
      </w:r>
      <w:r w:rsidR="00000000" w:rsidRPr="00EB2125">
        <w:rPr>
          <w:b/>
          <w:spacing w:val="-2"/>
        </w:rPr>
        <w:t>:</w:t>
      </w:r>
    </w:p>
    <w:p w14:paraId="4F7B2E2D" w14:textId="77777777" w:rsidR="00EB2125" w:rsidRPr="00EB2125" w:rsidRDefault="00EB2125">
      <w:pPr>
        <w:ind w:left="305"/>
        <w:rPr>
          <w:b/>
        </w:rPr>
      </w:pPr>
    </w:p>
    <w:p w14:paraId="456F4C0F" w14:textId="68F0198E" w:rsidR="001E67EA" w:rsidRPr="00EB2125" w:rsidRDefault="00EB2125">
      <w:pPr>
        <w:pStyle w:val="Textoindependiente"/>
        <w:spacing w:before="4" w:line="242" w:lineRule="auto"/>
        <w:ind w:left="305" w:right="99"/>
        <w:jc w:val="both"/>
        <w:rPr>
          <w:sz w:val="22"/>
          <w:szCs w:val="22"/>
        </w:rPr>
      </w:pPr>
      <w:r w:rsidRPr="00EB2125">
        <w:rPr>
          <w:sz w:val="22"/>
          <w:szCs w:val="22"/>
        </w:rPr>
        <w:t xml:space="preserve">               </w:t>
      </w:r>
      <w:r w:rsidR="00000000" w:rsidRPr="00EB2125">
        <w:rPr>
          <w:sz w:val="22"/>
          <w:szCs w:val="22"/>
        </w:rPr>
        <w:t>Que, sectores importantes de la población y del territorio del MERCOSUR, se encuentran en situación permanente de vulnerabilidad generadas por situaciones climáticas y de salud.</w:t>
      </w:r>
    </w:p>
    <w:p w14:paraId="59C5A999" w14:textId="77777777" w:rsidR="001E67EA" w:rsidRPr="00EB2125" w:rsidRDefault="001E67EA">
      <w:pPr>
        <w:pStyle w:val="Textoindependiente"/>
        <w:spacing w:before="8"/>
        <w:rPr>
          <w:sz w:val="22"/>
          <w:szCs w:val="22"/>
        </w:rPr>
      </w:pPr>
    </w:p>
    <w:p w14:paraId="0F083DBC" w14:textId="098F5D29" w:rsidR="001E67EA" w:rsidRPr="00EB2125" w:rsidRDefault="00EB2125">
      <w:pPr>
        <w:pStyle w:val="Textoindependiente"/>
        <w:spacing w:line="242" w:lineRule="auto"/>
        <w:ind w:left="305" w:right="99"/>
        <w:jc w:val="both"/>
        <w:rPr>
          <w:sz w:val="22"/>
          <w:szCs w:val="22"/>
        </w:rPr>
      </w:pPr>
      <w:r w:rsidRPr="00EB2125">
        <w:rPr>
          <w:sz w:val="22"/>
          <w:szCs w:val="22"/>
        </w:rPr>
        <w:t xml:space="preserve">             </w:t>
      </w:r>
      <w:r w:rsidR="00000000" w:rsidRPr="00EB2125">
        <w:rPr>
          <w:sz w:val="22"/>
          <w:szCs w:val="22"/>
        </w:rPr>
        <w:t>Que, los últimos eventos relacionados con inundaciones catastróficas en el Estado de Río Grande do Sul y otros lugares en Uruguay</w:t>
      </w:r>
      <w:r w:rsidRPr="00EB2125">
        <w:rPr>
          <w:sz w:val="22"/>
          <w:szCs w:val="22"/>
        </w:rPr>
        <w:t>,</w:t>
      </w:r>
      <w:r w:rsidR="00000000" w:rsidRPr="00EB2125">
        <w:rPr>
          <w:sz w:val="22"/>
          <w:szCs w:val="22"/>
        </w:rPr>
        <w:t xml:space="preserve"> Argentina</w:t>
      </w:r>
      <w:r w:rsidRPr="00EB2125">
        <w:rPr>
          <w:sz w:val="22"/>
          <w:szCs w:val="22"/>
        </w:rPr>
        <w:t xml:space="preserve"> y Paraguay</w:t>
      </w:r>
      <w:r w:rsidR="00000000" w:rsidRPr="00EB2125">
        <w:rPr>
          <w:sz w:val="22"/>
          <w:szCs w:val="22"/>
        </w:rPr>
        <w:t>. Además de otros eventos relacionados atribuidos también al Calentamiento Global,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rebasan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las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capacidades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de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respuesta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eficiente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de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los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Estados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Parte en forma individual.</w:t>
      </w:r>
    </w:p>
    <w:p w14:paraId="4A34FF08" w14:textId="77777777" w:rsidR="001E67EA" w:rsidRPr="00EB2125" w:rsidRDefault="001E67EA">
      <w:pPr>
        <w:pStyle w:val="Textoindependiente"/>
        <w:spacing w:before="11"/>
        <w:rPr>
          <w:sz w:val="22"/>
          <w:szCs w:val="22"/>
        </w:rPr>
      </w:pPr>
    </w:p>
    <w:p w14:paraId="6E28B669" w14:textId="3EB390FA" w:rsidR="001E67EA" w:rsidRPr="00EB2125" w:rsidRDefault="00EB2125">
      <w:pPr>
        <w:pStyle w:val="Textoindependiente"/>
        <w:spacing w:line="242" w:lineRule="auto"/>
        <w:ind w:left="305" w:right="98"/>
        <w:jc w:val="both"/>
        <w:rPr>
          <w:sz w:val="22"/>
          <w:szCs w:val="22"/>
        </w:rPr>
      </w:pPr>
      <w:r w:rsidRPr="00EB2125">
        <w:rPr>
          <w:sz w:val="22"/>
          <w:szCs w:val="22"/>
        </w:rPr>
        <w:t xml:space="preserve">             </w:t>
      </w:r>
      <w:r w:rsidR="00000000" w:rsidRPr="00EB2125">
        <w:rPr>
          <w:sz w:val="22"/>
          <w:szCs w:val="22"/>
        </w:rPr>
        <w:t>Que, es de capital importancia que una Comisión Especial del P</w:t>
      </w:r>
      <w:r w:rsidRPr="00EB2125">
        <w:rPr>
          <w:sz w:val="22"/>
          <w:szCs w:val="22"/>
        </w:rPr>
        <w:t xml:space="preserve">arlamento del </w:t>
      </w:r>
      <w:r w:rsidR="00000000" w:rsidRPr="00EB2125">
        <w:rPr>
          <w:sz w:val="22"/>
          <w:szCs w:val="22"/>
        </w:rPr>
        <w:t>M</w:t>
      </w:r>
      <w:r w:rsidRPr="00EB2125">
        <w:rPr>
          <w:sz w:val="22"/>
          <w:szCs w:val="22"/>
        </w:rPr>
        <w:t>ERCOSUR</w:t>
      </w:r>
      <w:r w:rsidR="00000000" w:rsidRPr="00EB2125">
        <w:rPr>
          <w:sz w:val="22"/>
          <w:szCs w:val="22"/>
        </w:rPr>
        <w:t xml:space="preserve"> desempeñe el papel fundamental de reaccionar inmediatamente para la promover la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cooperación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entre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los Estados Parte, coordinación</w:t>
      </w:r>
      <w:r w:rsidR="00000000" w:rsidRPr="00EB2125">
        <w:rPr>
          <w:spacing w:val="-1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de</w:t>
      </w:r>
      <w:r w:rsidR="00000000" w:rsidRPr="00EB2125">
        <w:rPr>
          <w:spacing w:val="-13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Asistencia Humanitaria, compartir información y datos actualizados y fiables, generar herramientas para recuperar, fortalecer y potenciar los procesos de planificación, seguimiento y evaluación de políticas públicas; contribuir a la construcción de guías y/o protocolos y coordinar esfuerzos para prevenir y controlar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situaciones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de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emergencia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generadas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por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eventos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climatológicos</w:t>
      </w:r>
      <w:r w:rsidR="00000000" w:rsidRPr="00EB2125">
        <w:rPr>
          <w:spacing w:val="-4"/>
          <w:sz w:val="22"/>
          <w:szCs w:val="22"/>
        </w:rPr>
        <w:t xml:space="preserve"> </w:t>
      </w:r>
      <w:r w:rsidR="00000000" w:rsidRPr="00EB2125">
        <w:rPr>
          <w:sz w:val="22"/>
          <w:szCs w:val="22"/>
        </w:rPr>
        <w:t>y/ o del campo de la salud.</w:t>
      </w:r>
    </w:p>
    <w:p w14:paraId="2AEAD88D" w14:textId="77777777" w:rsidR="001E67EA" w:rsidRPr="00EB2125" w:rsidRDefault="001E67EA">
      <w:pPr>
        <w:pStyle w:val="Textoindependiente"/>
        <w:spacing w:before="211"/>
        <w:rPr>
          <w:sz w:val="22"/>
          <w:szCs w:val="22"/>
        </w:rPr>
      </w:pPr>
    </w:p>
    <w:p w14:paraId="57C1771D" w14:textId="77777777" w:rsidR="00EB2125" w:rsidRPr="00EB2125" w:rsidRDefault="00EB2125">
      <w:pPr>
        <w:pStyle w:val="Ttulo"/>
        <w:spacing w:line="482" w:lineRule="auto"/>
        <w:rPr>
          <w:sz w:val="22"/>
          <w:szCs w:val="22"/>
        </w:rPr>
      </w:pPr>
    </w:p>
    <w:p w14:paraId="0E825D30" w14:textId="603E7954" w:rsidR="001E67EA" w:rsidRPr="00EB2125" w:rsidRDefault="00000000">
      <w:pPr>
        <w:pStyle w:val="Ttulo"/>
        <w:spacing w:line="482" w:lineRule="auto"/>
        <w:rPr>
          <w:sz w:val="22"/>
          <w:szCs w:val="22"/>
        </w:rPr>
      </w:pPr>
      <w:r w:rsidRPr="00EB2125">
        <w:rPr>
          <w:sz w:val="22"/>
          <w:szCs w:val="22"/>
        </w:rPr>
        <w:t>EL</w:t>
      </w:r>
      <w:r w:rsidRPr="00EB2125">
        <w:rPr>
          <w:spacing w:val="-19"/>
          <w:sz w:val="22"/>
          <w:szCs w:val="22"/>
        </w:rPr>
        <w:t xml:space="preserve"> </w:t>
      </w:r>
      <w:r w:rsidRPr="00EB2125">
        <w:rPr>
          <w:sz w:val="22"/>
          <w:szCs w:val="22"/>
        </w:rPr>
        <w:t>PARLAMENTO</w:t>
      </w:r>
      <w:r w:rsidRPr="00EB2125">
        <w:rPr>
          <w:spacing w:val="-18"/>
          <w:sz w:val="22"/>
          <w:szCs w:val="22"/>
        </w:rPr>
        <w:t xml:space="preserve"> </w:t>
      </w:r>
      <w:r w:rsidRPr="00EB2125">
        <w:rPr>
          <w:sz w:val="22"/>
          <w:szCs w:val="22"/>
        </w:rPr>
        <w:t>DEL</w:t>
      </w:r>
      <w:r w:rsidRPr="00EB2125">
        <w:rPr>
          <w:spacing w:val="-18"/>
          <w:sz w:val="22"/>
          <w:szCs w:val="22"/>
        </w:rPr>
        <w:t xml:space="preserve"> </w:t>
      </w:r>
      <w:r w:rsidRPr="00EB2125">
        <w:rPr>
          <w:sz w:val="22"/>
          <w:szCs w:val="22"/>
        </w:rPr>
        <w:t xml:space="preserve">MERCOSUR </w:t>
      </w:r>
      <w:r w:rsidRPr="00EB2125">
        <w:rPr>
          <w:spacing w:val="-2"/>
          <w:sz w:val="22"/>
          <w:szCs w:val="22"/>
        </w:rPr>
        <w:t>DISPONE</w:t>
      </w:r>
    </w:p>
    <w:p w14:paraId="3A3DA440" w14:textId="6D0A2B0B" w:rsidR="001E67EA" w:rsidRPr="00EB2125" w:rsidRDefault="00000000">
      <w:pPr>
        <w:pStyle w:val="Textoindependiente"/>
        <w:spacing w:before="2"/>
        <w:ind w:left="305"/>
        <w:rPr>
          <w:sz w:val="22"/>
          <w:szCs w:val="22"/>
        </w:rPr>
      </w:pPr>
      <w:r w:rsidRPr="00EB2125">
        <w:rPr>
          <w:b/>
          <w:sz w:val="22"/>
          <w:szCs w:val="22"/>
        </w:rPr>
        <w:t>Art</w:t>
      </w:r>
      <w:r w:rsidR="00EB2125" w:rsidRPr="00EB2125">
        <w:rPr>
          <w:b/>
          <w:sz w:val="22"/>
          <w:szCs w:val="22"/>
        </w:rPr>
        <w:t xml:space="preserve">ículo </w:t>
      </w:r>
      <w:r w:rsidRPr="00EB2125">
        <w:rPr>
          <w:b/>
          <w:sz w:val="22"/>
          <w:szCs w:val="22"/>
        </w:rPr>
        <w:t>1.-</w:t>
      </w:r>
      <w:r w:rsidRPr="00EB2125">
        <w:rPr>
          <w:b/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Crear</w:t>
      </w:r>
      <w:r w:rsidRPr="00EB2125">
        <w:rPr>
          <w:spacing w:val="-4"/>
          <w:sz w:val="22"/>
          <w:szCs w:val="22"/>
        </w:rPr>
        <w:t xml:space="preserve"> </w:t>
      </w:r>
      <w:r w:rsidRPr="00EB2125">
        <w:rPr>
          <w:sz w:val="22"/>
          <w:szCs w:val="22"/>
        </w:rPr>
        <w:t>la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Comisión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Especial</w:t>
      </w:r>
      <w:r w:rsidRPr="00EB2125">
        <w:rPr>
          <w:spacing w:val="-4"/>
          <w:sz w:val="22"/>
          <w:szCs w:val="22"/>
        </w:rPr>
        <w:t xml:space="preserve"> </w:t>
      </w:r>
      <w:r w:rsidRPr="00EB2125">
        <w:rPr>
          <w:sz w:val="22"/>
          <w:szCs w:val="22"/>
        </w:rPr>
        <w:t>de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Emergencia</w:t>
      </w:r>
      <w:r w:rsidRPr="00EB2125">
        <w:rPr>
          <w:spacing w:val="-17"/>
          <w:sz w:val="22"/>
          <w:szCs w:val="22"/>
        </w:rPr>
        <w:t xml:space="preserve"> </w:t>
      </w:r>
      <w:r w:rsidRPr="00EB2125">
        <w:rPr>
          <w:sz w:val="22"/>
          <w:szCs w:val="22"/>
        </w:rPr>
        <w:t>Ambiental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y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pacing w:val="-2"/>
          <w:sz w:val="22"/>
          <w:szCs w:val="22"/>
        </w:rPr>
        <w:t>Sanitaria.</w:t>
      </w:r>
    </w:p>
    <w:p w14:paraId="69D2EC5C" w14:textId="77777777" w:rsidR="001E67EA" w:rsidRPr="00EB2125" w:rsidRDefault="001E67EA">
      <w:pPr>
        <w:pStyle w:val="Textoindependiente"/>
        <w:spacing w:before="8"/>
        <w:rPr>
          <w:sz w:val="22"/>
          <w:szCs w:val="22"/>
        </w:rPr>
      </w:pPr>
    </w:p>
    <w:p w14:paraId="48DBEA23" w14:textId="7FCA8E6E" w:rsidR="001E67EA" w:rsidRPr="00EB2125" w:rsidRDefault="00000000" w:rsidP="00EB2125">
      <w:pPr>
        <w:pStyle w:val="Textoindependiente"/>
        <w:spacing w:line="242" w:lineRule="auto"/>
        <w:ind w:left="305" w:right="99"/>
        <w:jc w:val="both"/>
        <w:rPr>
          <w:sz w:val="22"/>
          <w:szCs w:val="22"/>
        </w:rPr>
      </w:pPr>
      <w:r w:rsidRPr="00EB2125">
        <w:rPr>
          <w:b/>
          <w:sz w:val="22"/>
          <w:szCs w:val="22"/>
        </w:rPr>
        <w:t>Art</w:t>
      </w:r>
      <w:r w:rsidR="00EB2125" w:rsidRPr="00EB2125">
        <w:rPr>
          <w:b/>
          <w:sz w:val="22"/>
          <w:szCs w:val="22"/>
        </w:rPr>
        <w:t xml:space="preserve">ículo </w:t>
      </w:r>
      <w:r w:rsidRPr="00EB2125">
        <w:rPr>
          <w:b/>
          <w:sz w:val="22"/>
          <w:szCs w:val="22"/>
        </w:rPr>
        <w:t xml:space="preserve">2.- </w:t>
      </w:r>
      <w:r w:rsidRPr="00EB2125">
        <w:rPr>
          <w:sz w:val="22"/>
          <w:szCs w:val="22"/>
        </w:rPr>
        <w:t xml:space="preserve">La Comisión Especial de Emergencia Ambiental y Sanitaria estará integrada por los integrantes de la Mesa Directiva; los </w:t>
      </w:r>
      <w:proofErr w:type="gramStart"/>
      <w:r w:rsidRPr="00EB2125">
        <w:rPr>
          <w:sz w:val="22"/>
          <w:szCs w:val="22"/>
        </w:rPr>
        <w:t>Presidentes</w:t>
      </w:r>
      <w:proofErr w:type="gramEnd"/>
      <w:r w:rsidRPr="00EB2125">
        <w:rPr>
          <w:sz w:val="22"/>
          <w:szCs w:val="22"/>
        </w:rPr>
        <w:t xml:space="preserve"> de las Comisiones de Desarrollo Regional Sustentable y de Derechos Humanos; </w:t>
      </w:r>
      <w:r w:rsidR="00EB2125" w:rsidRPr="00EB2125">
        <w:rPr>
          <w:sz w:val="22"/>
          <w:szCs w:val="22"/>
        </w:rPr>
        <w:t xml:space="preserve">un </w:t>
      </w:r>
      <w:r w:rsidRPr="00EB2125">
        <w:rPr>
          <w:sz w:val="22"/>
          <w:szCs w:val="22"/>
        </w:rPr>
        <w:t>parlamentario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por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Estado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Parte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integrante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de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la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Com.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de</w:t>
      </w:r>
      <w:r w:rsidRPr="00EB2125">
        <w:rPr>
          <w:spacing w:val="-3"/>
          <w:sz w:val="22"/>
          <w:szCs w:val="22"/>
        </w:rPr>
        <w:t xml:space="preserve"> </w:t>
      </w:r>
    </w:p>
    <w:p w14:paraId="0FD29E0A" w14:textId="77777777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581D355A" w14:textId="77777777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27078EA0" w14:textId="77777777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14CF3246" w14:textId="77777777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0298EDD5" w14:textId="77777777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5F8B8B17" w14:textId="10E8298F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1E6DC130" w14:textId="13C7581E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  <w:r>
        <w:rPr>
          <w:noProof/>
        </w:rPr>
        <w:lastRenderedPageBreak/>
        <w:drawing>
          <wp:anchor distT="152400" distB="152400" distL="152400" distR="152400" simplePos="0" relativeHeight="251661824" behindDoc="1" locked="0" layoutInCell="1" allowOverlap="1" wp14:anchorId="4AE450AE" wp14:editId="20DF9097">
            <wp:simplePos x="0" y="0"/>
            <wp:positionH relativeFrom="page">
              <wp:posOffset>5705475</wp:posOffset>
            </wp:positionH>
            <wp:positionV relativeFrom="topMargin">
              <wp:posOffset>352425</wp:posOffset>
            </wp:positionV>
            <wp:extent cx="968375" cy="753110"/>
            <wp:effectExtent l="0" t="0" r="3175" b="8890"/>
            <wp:wrapNone/>
            <wp:docPr id="1696724751" name="officeArt object" descr="Logo Portugues ch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Portugues chico" descr="Logo Portugues chic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753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4896" behindDoc="1" locked="0" layoutInCell="1" allowOverlap="1" wp14:anchorId="22AC780D" wp14:editId="0932768C">
            <wp:simplePos x="0" y="0"/>
            <wp:positionH relativeFrom="margin">
              <wp:posOffset>-114300</wp:posOffset>
            </wp:positionH>
            <wp:positionV relativeFrom="topMargin">
              <wp:posOffset>443865</wp:posOffset>
            </wp:positionV>
            <wp:extent cx="981710" cy="752475"/>
            <wp:effectExtent l="0" t="0" r="0" b="9525"/>
            <wp:wrapNone/>
            <wp:docPr id="1243287707" name="officeArt object" descr="Logo Esp Ch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Esp Chico" descr="Logo Esp Chic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04FDB27" w14:textId="1DB3BF87" w:rsidR="00A70158" w:rsidRDefault="00A70158" w:rsidP="00EB2125">
      <w:pPr>
        <w:spacing w:before="13"/>
        <w:ind w:left="20"/>
        <w:jc w:val="center"/>
        <w:rPr>
          <w:b/>
          <w:color w:val="131313"/>
          <w:spacing w:val="-2"/>
          <w:w w:val="105"/>
          <w:sz w:val="21"/>
        </w:rPr>
      </w:pPr>
    </w:p>
    <w:p w14:paraId="579F6DCE" w14:textId="77264F15" w:rsidR="00EB2125" w:rsidRDefault="00EB2125" w:rsidP="00EB2125">
      <w:pPr>
        <w:spacing w:before="13"/>
        <w:ind w:left="20"/>
        <w:jc w:val="center"/>
        <w:rPr>
          <w:b/>
          <w:sz w:val="21"/>
        </w:rPr>
      </w:pPr>
      <w:r>
        <w:rPr>
          <w:b/>
          <w:color w:val="131313"/>
          <w:spacing w:val="-2"/>
          <w:w w:val="105"/>
          <w:sz w:val="21"/>
        </w:rPr>
        <w:t>PARLAMENTO</w:t>
      </w:r>
      <w:r>
        <w:rPr>
          <w:b/>
          <w:color w:val="131313"/>
          <w:spacing w:val="9"/>
          <w:w w:val="105"/>
          <w:sz w:val="21"/>
        </w:rPr>
        <w:t xml:space="preserve"> </w:t>
      </w:r>
      <w:r>
        <w:rPr>
          <w:b/>
          <w:color w:val="131313"/>
          <w:spacing w:val="-2"/>
          <w:w w:val="105"/>
          <w:sz w:val="21"/>
        </w:rPr>
        <w:t>DEL</w:t>
      </w:r>
      <w:r>
        <w:rPr>
          <w:b/>
          <w:color w:val="131313"/>
          <w:spacing w:val="-10"/>
          <w:w w:val="105"/>
          <w:sz w:val="21"/>
        </w:rPr>
        <w:t xml:space="preserve"> </w:t>
      </w:r>
      <w:r>
        <w:rPr>
          <w:b/>
          <w:color w:val="131313"/>
          <w:spacing w:val="-2"/>
          <w:w w:val="105"/>
          <w:sz w:val="21"/>
        </w:rPr>
        <w:t>MERCOSUR</w:t>
      </w:r>
    </w:p>
    <w:p w14:paraId="1A444FE1" w14:textId="20E17E67" w:rsidR="00EB2125" w:rsidRDefault="00EB2125" w:rsidP="00EB2125">
      <w:pPr>
        <w:pStyle w:val="Textoindependiente"/>
        <w:jc w:val="center"/>
        <w:rPr>
          <w:rFonts w:ascii="Times New Roman"/>
        </w:rPr>
      </w:pPr>
    </w:p>
    <w:p w14:paraId="49B92EA0" w14:textId="5FD4ED72" w:rsidR="00EB2125" w:rsidRDefault="00EB2125" w:rsidP="00EB2125">
      <w:pPr>
        <w:pStyle w:val="Textoindependiente"/>
        <w:jc w:val="center"/>
        <w:rPr>
          <w:rFonts w:ascii="Times New Roman"/>
        </w:rPr>
      </w:pPr>
      <w:r>
        <w:rPr>
          <w:rFonts w:ascii="Times New Roman"/>
        </w:rPr>
        <w:t>Secretar</w:t>
      </w:r>
      <w:r>
        <w:rPr>
          <w:rFonts w:ascii="Times New Roman"/>
        </w:rPr>
        <w:t>í</w:t>
      </w:r>
      <w:r>
        <w:rPr>
          <w:rFonts w:ascii="Times New Roman"/>
        </w:rPr>
        <w:t>a Parlamentaria</w:t>
      </w:r>
      <w:r w:rsidR="00A70158">
        <w:rPr>
          <w:rFonts w:ascii="Times New Roman"/>
        </w:rPr>
        <w:t xml:space="preserve">      </w:t>
      </w:r>
    </w:p>
    <w:p w14:paraId="766F40D8" w14:textId="2DFF45DB" w:rsidR="00EB2125" w:rsidRDefault="00EB2125">
      <w:pPr>
        <w:pStyle w:val="Textoindependiente"/>
        <w:spacing w:line="242" w:lineRule="auto"/>
        <w:ind w:left="305" w:right="100"/>
        <w:jc w:val="both"/>
        <w:rPr>
          <w:b/>
        </w:rPr>
      </w:pPr>
    </w:p>
    <w:p w14:paraId="16D896AE" w14:textId="7B917F28" w:rsidR="00EB2125" w:rsidRDefault="00EB2125">
      <w:pPr>
        <w:pStyle w:val="Textoindependiente"/>
        <w:spacing w:line="242" w:lineRule="auto"/>
        <w:ind w:left="305" w:right="100"/>
        <w:jc w:val="both"/>
        <w:rPr>
          <w:b/>
        </w:rPr>
      </w:pPr>
    </w:p>
    <w:p w14:paraId="5D9D2AAC" w14:textId="77777777" w:rsidR="00EB2125" w:rsidRDefault="00EB2125" w:rsidP="00EB2125">
      <w:pPr>
        <w:pStyle w:val="Textoindependiente"/>
        <w:spacing w:line="242" w:lineRule="auto"/>
        <w:ind w:right="100"/>
        <w:jc w:val="both"/>
        <w:rPr>
          <w:b/>
        </w:rPr>
      </w:pPr>
    </w:p>
    <w:p w14:paraId="18C70D72" w14:textId="77777777" w:rsidR="00EB2125" w:rsidRPr="00EB2125" w:rsidRDefault="00EB2125" w:rsidP="00EB2125">
      <w:pPr>
        <w:pStyle w:val="Textoindependiente"/>
        <w:spacing w:line="242" w:lineRule="auto"/>
        <w:ind w:left="305" w:right="99"/>
        <w:jc w:val="both"/>
        <w:rPr>
          <w:sz w:val="22"/>
          <w:szCs w:val="22"/>
        </w:rPr>
      </w:pPr>
      <w:r w:rsidRPr="00EB2125">
        <w:rPr>
          <w:sz w:val="22"/>
          <w:szCs w:val="22"/>
        </w:rPr>
        <w:t>Desarrollo</w:t>
      </w:r>
      <w:r w:rsidRPr="00EB2125">
        <w:rPr>
          <w:spacing w:val="-3"/>
          <w:sz w:val="22"/>
          <w:szCs w:val="22"/>
        </w:rPr>
        <w:t xml:space="preserve"> </w:t>
      </w:r>
      <w:r w:rsidRPr="00EB2125">
        <w:rPr>
          <w:sz w:val="22"/>
          <w:szCs w:val="22"/>
        </w:rPr>
        <w:t>Regional Sustentable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y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un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parlamentario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por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Estado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Parte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integrante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de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la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>Com.</w:t>
      </w:r>
      <w:r w:rsidRPr="00EB2125">
        <w:rPr>
          <w:spacing w:val="38"/>
          <w:sz w:val="22"/>
          <w:szCs w:val="22"/>
        </w:rPr>
        <w:t xml:space="preserve"> </w:t>
      </w:r>
      <w:r w:rsidRPr="00EB2125">
        <w:rPr>
          <w:sz w:val="22"/>
          <w:szCs w:val="22"/>
        </w:rPr>
        <w:t xml:space="preserve">de DD. </w:t>
      </w:r>
      <w:r w:rsidRPr="00EB2125">
        <w:rPr>
          <w:spacing w:val="-5"/>
          <w:sz w:val="22"/>
          <w:szCs w:val="22"/>
        </w:rPr>
        <w:t>HH.</w:t>
      </w:r>
    </w:p>
    <w:p w14:paraId="275B9A9E" w14:textId="77777777" w:rsidR="00EB2125" w:rsidRPr="00EB2125" w:rsidRDefault="00EB2125" w:rsidP="00EB2125">
      <w:pPr>
        <w:pStyle w:val="Textoindependiente"/>
        <w:spacing w:before="8"/>
        <w:rPr>
          <w:sz w:val="22"/>
          <w:szCs w:val="22"/>
        </w:rPr>
      </w:pPr>
    </w:p>
    <w:p w14:paraId="13185284" w14:textId="77777777" w:rsidR="00EB2125" w:rsidRPr="00EB2125" w:rsidRDefault="00EB2125">
      <w:pPr>
        <w:pStyle w:val="Textoindependiente"/>
        <w:spacing w:line="242" w:lineRule="auto"/>
        <w:ind w:left="305" w:right="100"/>
        <w:jc w:val="both"/>
        <w:rPr>
          <w:b/>
          <w:sz w:val="22"/>
          <w:szCs w:val="22"/>
        </w:rPr>
      </w:pPr>
    </w:p>
    <w:p w14:paraId="37B217B5" w14:textId="36DA221D" w:rsidR="001E67EA" w:rsidRPr="00EB2125" w:rsidRDefault="00000000">
      <w:pPr>
        <w:pStyle w:val="Textoindependiente"/>
        <w:spacing w:line="242" w:lineRule="auto"/>
        <w:ind w:left="305" w:right="100"/>
        <w:jc w:val="both"/>
        <w:rPr>
          <w:sz w:val="22"/>
          <w:szCs w:val="22"/>
        </w:rPr>
      </w:pPr>
      <w:r w:rsidRPr="00EB2125">
        <w:rPr>
          <w:b/>
          <w:sz w:val="22"/>
          <w:szCs w:val="22"/>
        </w:rPr>
        <w:t>Art</w:t>
      </w:r>
      <w:r w:rsidR="00EB2125" w:rsidRPr="00EB2125">
        <w:rPr>
          <w:b/>
          <w:sz w:val="22"/>
          <w:szCs w:val="22"/>
        </w:rPr>
        <w:t xml:space="preserve">ículo </w:t>
      </w:r>
      <w:r w:rsidRPr="00EB2125">
        <w:rPr>
          <w:b/>
          <w:sz w:val="22"/>
          <w:szCs w:val="22"/>
        </w:rPr>
        <w:t xml:space="preserve">3.- </w:t>
      </w:r>
      <w:r w:rsidRPr="00EB2125">
        <w:rPr>
          <w:sz w:val="22"/>
          <w:szCs w:val="22"/>
        </w:rPr>
        <w:t>La Comisión Especial informará mensualmente a la MD sobre las actuaciones de la Comisión.</w:t>
      </w:r>
    </w:p>
    <w:p w14:paraId="249307C7" w14:textId="77777777" w:rsidR="001E67EA" w:rsidRDefault="001E67EA">
      <w:pPr>
        <w:spacing w:line="242" w:lineRule="auto"/>
        <w:jc w:val="both"/>
      </w:pPr>
    </w:p>
    <w:p w14:paraId="4A76D361" w14:textId="77777777" w:rsidR="00EB2125" w:rsidRDefault="00EB2125">
      <w:pPr>
        <w:spacing w:line="242" w:lineRule="auto"/>
        <w:jc w:val="both"/>
      </w:pPr>
    </w:p>
    <w:p w14:paraId="224618C2" w14:textId="77777777" w:rsidR="00EB2125" w:rsidRDefault="00EB2125">
      <w:pPr>
        <w:spacing w:line="242" w:lineRule="auto"/>
        <w:jc w:val="both"/>
      </w:pPr>
    </w:p>
    <w:p w14:paraId="4216F4DE" w14:textId="77777777" w:rsidR="00EB2125" w:rsidRPr="00EB2125" w:rsidRDefault="00EB2125">
      <w:pPr>
        <w:spacing w:line="242" w:lineRule="auto"/>
        <w:jc w:val="both"/>
      </w:pPr>
    </w:p>
    <w:p w14:paraId="51BB9AF8" w14:textId="77777777" w:rsidR="00EB2125" w:rsidRPr="00EB2125" w:rsidRDefault="00EB2125" w:rsidP="00EB2125">
      <w:pPr>
        <w:spacing w:line="242" w:lineRule="auto"/>
        <w:jc w:val="right"/>
      </w:pPr>
      <w:r w:rsidRPr="00EB2125">
        <w:t xml:space="preserve">                                  Montevideo, 27 de mayo de 2024.</w:t>
      </w:r>
    </w:p>
    <w:p w14:paraId="7A55F44E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2B9506FC" w14:textId="77777777" w:rsidR="00EB2125" w:rsidRDefault="00EB2125" w:rsidP="00EB2125">
      <w:pPr>
        <w:spacing w:line="242" w:lineRule="auto"/>
        <w:jc w:val="right"/>
        <w:rPr>
          <w:b/>
          <w:bCs/>
        </w:rPr>
      </w:pPr>
    </w:p>
    <w:p w14:paraId="2FE26EB4" w14:textId="77777777" w:rsidR="00EB2125" w:rsidRDefault="00EB2125" w:rsidP="00EB2125">
      <w:pPr>
        <w:spacing w:line="242" w:lineRule="auto"/>
        <w:jc w:val="right"/>
        <w:rPr>
          <w:b/>
          <w:bCs/>
        </w:rPr>
      </w:pPr>
    </w:p>
    <w:p w14:paraId="36E0B97D" w14:textId="77777777" w:rsidR="00EB2125" w:rsidRDefault="00EB2125" w:rsidP="00EB2125">
      <w:pPr>
        <w:spacing w:line="242" w:lineRule="auto"/>
        <w:jc w:val="right"/>
        <w:rPr>
          <w:b/>
          <w:bCs/>
        </w:rPr>
      </w:pPr>
    </w:p>
    <w:p w14:paraId="287DAFE9" w14:textId="77777777" w:rsidR="00EB2125" w:rsidRDefault="00EB2125" w:rsidP="00EB2125">
      <w:pPr>
        <w:spacing w:line="242" w:lineRule="auto"/>
        <w:jc w:val="right"/>
        <w:rPr>
          <w:b/>
          <w:bCs/>
        </w:rPr>
      </w:pPr>
    </w:p>
    <w:p w14:paraId="36C994DC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35C99752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66582260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3712DD9C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  <w:r w:rsidRPr="00EB2125">
        <w:rPr>
          <w:b/>
          <w:bCs/>
        </w:rPr>
        <w:t>Parlamentaria Fabiana Martin</w:t>
      </w:r>
    </w:p>
    <w:p w14:paraId="61D338D1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71FD61C2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  <w:r w:rsidRPr="00EB2125">
        <w:rPr>
          <w:b/>
          <w:bCs/>
        </w:rPr>
        <w:t>Presidente</w:t>
      </w:r>
    </w:p>
    <w:p w14:paraId="27A997F6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5A2B23E3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357A5876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6F17726F" w14:textId="77777777" w:rsidR="00EB2125" w:rsidRPr="00EB2125" w:rsidRDefault="00EB2125" w:rsidP="00EB2125">
      <w:pPr>
        <w:spacing w:line="242" w:lineRule="auto"/>
        <w:jc w:val="right"/>
        <w:rPr>
          <w:b/>
          <w:bCs/>
        </w:rPr>
      </w:pPr>
    </w:p>
    <w:p w14:paraId="6D30BAA7" w14:textId="77777777" w:rsidR="00EB2125" w:rsidRDefault="00EB2125" w:rsidP="00EB2125">
      <w:pPr>
        <w:spacing w:line="242" w:lineRule="auto"/>
      </w:pPr>
    </w:p>
    <w:p w14:paraId="15CD07E7" w14:textId="77777777" w:rsidR="00EB2125" w:rsidRDefault="00EB2125" w:rsidP="00EB2125">
      <w:pPr>
        <w:spacing w:line="242" w:lineRule="auto"/>
      </w:pPr>
    </w:p>
    <w:p w14:paraId="36DC8757" w14:textId="77777777" w:rsidR="00EB2125" w:rsidRDefault="00EB2125" w:rsidP="00EB2125">
      <w:pPr>
        <w:spacing w:line="242" w:lineRule="auto"/>
      </w:pPr>
    </w:p>
    <w:p w14:paraId="64CF36B1" w14:textId="77777777" w:rsidR="00EB2125" w:rsidRDefault="00EB2125" w:rsidP="00EB2125">
      <w:pPr>
        <w:spacing w:line="242" w:lineRule="auto"/>
      </w:pPr>
    </w:p>
    <w:p w14:paraId="3DAAEBAE" w14:textId="77777777" w:rsidR="00EB2125" w:rsidRDefault="00EB2125" w:rsidP="00EB2125">
      <w:pPr>
        <w:spacing w:line="242" w:lineRule="auto"/>
      </w:pPr>
    </w:p>
    <w:p w14:paraId="2DFE6CD0" w14:textId="77777777" w:rsidR="00EB2125" w:rsidRDefault="00EB2125" w:rsidP="00EB2125">
      <w:pPr>
        <w:spacing w:line="242" w:lineRule="auto"/>
      </w:pPr>
    </w:p>
    <w:p w14:paraId="0551CC64" w14:textId="77777777" w:rsidR="00EB2125" w:rsidRDefault="00EB2125" w:rsidP="00EB2125">
      <w:pPr>
        <w:spacing w:line="242" w:lineRule="auto"/>
      </w:pPr>
    </w:p>
    <w:p w14:paraId="5798D205" w14:textId="77777777" w:rsidR="00EB2125" w:rsidRDefault="00EB2125" w:rsidP="00EB2125">
      <w:pPr>
        <w:spacing w:line="242" w:lineRule="auto"/>
      </w:pPr>
    </w:p>
    <w:p w14:paraId="3EAD94DB" w14:textId="77777777" w:rsidR="00EB2125" w:rsidRDefault="00EB2125" w:rsidP="00EB2125">
      <w:pPr>
        <w:spacing w:line="242" w:lineRule="auto"/>
      </w:pPr>
    </w:p>
    <w:p w14:paraId="08ED8163" w14:textId="77777777" w:rsidR="00EB2125" w:rsidRDefault="00EB2125" w:rsidP="00EB2125">
      <w:pPr>
        <w:spacing w:line="242" w:lineRule="auto"/>
      </w:pPr>
    </w:p>
    <w:p w14:paraId="25FD79C6" w14:textId="77777777" w:rsidR="00EB2125" w:rsidRDefault="00EB2125" w:rsidP="00EB2125">
      <w:pPr>
        <w:spacing w:line="242" w:lineRule="auto"/>
      </w:pPr>
    </w:p>
    <w:p w14:paraId="045244A9" w14:textId="77777777" w:rsidR="00EB2125" w:rsidRDefault="00EB2125" w:rsidP="00EB2125">
      <w:pPr>
        <w:spacing w:line="242" w:lineRule="auto"/>
      </w:pPr>
    </w:p>
    <w:p w14:paraId="784F1E75" w14:textId="3841397C" w:rsidR="00EB2125" w:rsidRPr="00EB2125" w:rsidRDefault="00EB2125" w:rsidP="00EB2125">
      <w:pPr>
        <w:spacing w:line="242" w:lineRule="auto"/>
        <w:rPr>
          <w:b/>
          <w:bCs/>
        </w:rPr>
      </w:pPr>
      <w:r w:rsidRPr="00EB2125">
        <w:rPr>
          <w:b/>
          <w:bCs/>
        </w:rPr>
        <w:t>Edgar Lugo</w:t>
      </w:r>
    </w:p>
    <w:p w14:paraId="7872360F" w14:textId="498E1839" w:rsidR="00EB2125" w:rsidRPr="00EB2125" w:rsidRDefault="00EB2125" w:rsidP="00EB2125">
      <w:pPr>
        <w:spacing w:line="242" w:lineRule="auto"/>
        <w:rPr>
          <w:b/>
          <w:bCs/>
        </w:rPr>
      </w:pPr>
      <w:r w:rsidRPr="00EB2125">
        <w:rPr>
          <w:b/>
          <w:bCs/>
        </w:rPr>
        <w:t xml:space="preserve">Secretario Parlamentario </w:t>
      </w:r>
    </w:p>
    <w:p w14:paraId="4644502C" w14:textId="4BE289E1" w:rsidR="00EB2125" w:rsidRDefault="00EB2125" w:rsidP="00EB2125">
      <w:pPr>
        <w:spacing w:line="242" w:lineRule="auto"/>
        <w:jc w:val="both"/>
        <w:sectPr w:rsidR="00EB2125" w:rsidSect="00EB21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280" w:right="1600" w:bottom="1600" w:left="1680" w:header="0" w:footer="680" w:gutter="0"/>
          <w:pgNumType w:start="1"/>
          <w:cols w:space="720"/>
          <w:docGrid w:linePitch="299"/>
        </w:sectPr>
      </w:pPr>
    </w:p>
    <w:p w14:paraId="49B5A0BF" w14:textId="53F9E942" w:rsidR="001E67EA" w:rsidRDefault="001E67EA">
      <w:pPr>
        <w:pStyle w:val="Textoindependiente"/>
        <w:ind w:left="305"/>
      </w:pPr>
    </w:p>
    <w:sectPr w:rsidR="001E67EA">
      <w:headerReference w:type="default" r:id="rId18"/>
      <w:footerReference w:type="default" r:id="rId19"/>
      <w:pgSz w:w="11900" w:h="16840"/>
      <w:pgMar w:top="1500" w:right="1600" w:bottom="1600" w:left="1680" w:header="33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9ABC6" w14:textId="77777777" w:rsidR="007D7831" w:rsidRDefault="007D7831">
      <w:r>
        <w:separator/>
      </w:r>
    </w:p>
  </w:endnote>
  <w:endnote w:type="continuationSeparator" w:id="0">
    <w:p w14:paraId="3B2F86A8" w14:textId="77777777" w:rsidR="007D7831" w:rsidRDefault="007D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1DD9" w14:textId="77777777" w:rsidR="000D3379" w:rsidRDefault="000D33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EA61" w14:textId="1C5303E9" w:rsidR="00EB2125" w:rsidRDefault="00EB2125" w:rsidP="00EB2125">
    <w:pPr>
      <w:spacing w:line="283" w:lineRule="auto"/>
      <w:ind w:left="1283" w:right="18" w:hanging="1264"/>
      <w:rPr>
        <w:color w:val="131313"/>
        <w:sz w:val="18"/>
      </w:rPr>
    </w:pPr>
    <w:r>
      <w:rPr>
        <w:color w:val="131313"/>
        <w:sz w:val="18"/>
      </w:rPr>
      <w:t xml:space="preserve">                                             </w:t>
    </w:r>
    <w:r>
      <w:rPr>
        <w:color w:val="131313"/>
        <w:sz w:val="18"/>
      </w:rPr>
      <w:t>Pablo de</w:t>
    </w:r>
    <w:r>
      <w:rPr>
        <w:color w:val="131313"/>
        <w:spacing w:val="-9"/>
        <w:sz w:val="18"/>
      </w:rPr>
      <w:t xml:space="preserve"> </w:t>
    </w:r>
    <w:r>
      <w:rPr>
        <w:color w:val="131313"/>
        <w:sz w:val="18"/>
      </w:rPr>
      <w:t xml:space="preserve">María 827.Montevideo-Uruguay.Tel:(5982)410.97.97 </w:t>
    </w:r>
  </w:p>
  <w:p w14:paraId="171FF020" w14:textId="00342B3E" w:rsidR="00EB2125" w:rsidRDefault="00EB2125" w:rsidP="00EB2125">
    <w:pPr>
      <w:spacing w:line="283" w:lineRule="auto"/>
      <w:ind w:left="1283" w:right="18" w:hanging="1264"/>
      <w:jc w:val="center"/>
      <w:rPr>
        <w:sz w:val="18"/>
      </w:rPr>
    </w:pPr>
    <w:hyperlink r:id="rId1" w:history="1">
      <w:r w:rsidRPr="0035045C">
        <w:rPr>
          <w:rStyle w:val="Hipervnculo"/>
          <w:spacing w:val="-2"/>
          <w:sz w:val="18"/>
        </w:rPr>
        <w:t>www.parlamentomercosur.org</w:t>
      </w:r>
    </w:hyperlink>
  </w:p>
  <w:p w14:paraId="32A3337D" w14:textId="666A4D2F" w:rsidR="001E67EA" w:rsidRPr="00EB2125" w:rsidRDefault="001E67EA" w:rsidP="00EB21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D344" w14:textId="77777777" w:rsidR="000D3379" w:rsidRDefault="000D337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0BCB4" w14:textId="77777777" w:rsidR="001E67EA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978B394" wp14:editId="468DFD12">
              <wp:simplePos x="0" y="0"/>
              <wp:positionH relativeFrom="page">
                <wp:posOffset>1260475</wp:posOffset>
              </wp:positionH>
              <wp:positionV relativeFrom="page">
                <wp:posOffset>9924415</wp:posOffset>
              </wp:positionV>
              <wp:extent cx="537210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2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2100">
                            <a:moveTo>
                              <a:pt x="0" y="0"/>
                            </a:moveTo>
                            <a:lnTo>
                              <a:pt x="53721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F718A" id="Graphic 13" o:spid="_x0000_s1026" style="position:absolute;margin-left:99.25pt;margin-top:781.45pt;width:423pt;height: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" path="m,l537210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032803E" wp14:editId="3C6EA929">
              <wp:simplePos x="0" y="0"/>
              <wp:positionH relativeFrom="page">
                <wp:posOffset>2189613</wp:posOffset>
              </wp:positionH>
              <wp:positionV relativeFrom="page">
                <wp:posOffset>9661405</wp:posOffset>
              </wp:positionV>
              <wp:extent cx="3129280" cy="3676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7F9A7" w14:textId="77777777" w:rsidR="001E67EA" w:rsidRDefault="00000000">
                          <w:pPr>
                            <w:spacing w:before="17" w:line="235" w:lineRule="auto"/>
                            <w:ind w:left="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Pablo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María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827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Montevideo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Uruguay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(5982)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410.97.97 </w:t>
                          </w: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www.parlamentodelmercosur.org</w:t>
                            </w:r>
                          </w:hyperlink>
                        </w:p>
                        <w:p w14:paraId="7F816A2F" w14:textId="77777777" w:rsidR="001E67EA" w:rsidRDefault="00000000">
                          <w:pPr>
                            <w:spacing w:line="180" w:lineRule="exact"/>
                            <w:ind w:left="4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Secretaría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Parlamentaria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2803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172.4pt;margin-top:760.75pt;width:246.4pt;height:28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" filled="f" stroked="f">
              <v:textbox inset="0,0,0,0">
                <w:txbxContent>
                  <w:p w14:paraId="5487F9A7" w14:textId="77777777" w:rsidR="001E67EA" w:rsidRDefault="00000000">
                    <w:pPr>
                      <w:spacing w:before="17" w:line="235" w:lineRule="auto"/>
                      <w:ind w:left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Pablo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María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827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Montevideo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Uruguay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Tel: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(5982)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410.97.97 </w:t>
                    </w:r>
                    <w:hyperlink r:id="rId2">
                      <w:r>
                        <w:rPr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www.parlamentodelmercosur.org</w:t>
                      </w:r>
                    </w:hyperlink>
                  </w:p>
                  <w:p w14:paraId="7F816A2F" w14:textId="77777777" w:rsidR="001E67EA" w:rsidRDefault="00000000">
                    <w:pPr>
                      <w:spacing w:line="180" w:lineRule="exact"/>
                      <w:ind w:left="4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Secretaría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Parlamentaria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26DB" w14:textId="77777777" w:rsidR="007D7831" w:rsidRDefault="007D7831">
      <w:r>
        <w:separator/>
      </w:r>
    </w:p>
  </w:footnote>
  <w:footnote w:type="continuationSeparator" w:id="0">
    <w:p w14:paraId="51292362" w14:textId="77777777" w:rsidR="007D7831" w:rsidRDefault="007D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D88E" w14:textId="77777777" w:rsidR="000D3379" w:rsidRDefault="000D33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3A998" w14:textId="77777777" w:rsidR="000D3379" w:rsidRDefault="000D33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81F8E" w14:textId="77777777" w:rsidR="000D3379" w:rsidRDefault="000D337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E3276" w14:textId="35E8C4CD" w:rsidR="001E67EA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07700622" wp14:editId="3DD2B1EF">
              <wp:simplePos x="0" y="0"/>
              <wp:positionH relativeFrom="page">
                <wp:posOffset>2687270</wp:posOffset>
              </wp:positionH>
              <wp:positionV relativeFrom="page">
                <wp:posOffset>629935</wp:posOffset>
              </wp:positionV>
              <wp:extent cx="236283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7081F" w14:textId="6A60A1D2" w:rsidR="001E67EA" w:rsidRDefault="001E67EA" w:rsidP="000D3379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0062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211.6pt;margin-top:49.6pt;width:186.05pt;height:15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" filled="f" stroked="f">
              <v:textbox inset="0,0,0,0">
                <w:txbxContent>
                  <w:p w14:paraId="17E7081F" w14:textId="6A60A1D2" w:rsidR="001E67EA" w:rsidRDefault="001E67EA" w:rsidP="000D3379">
                    <w:pPr>
                      <w:spacing w:before="12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EA"/>
    <w:rsid w:val="000D3379"/>
    <w:rsid w:val="001E67EA"/>
    <w:rsid w:val="007D7831"/>
    <w:rsid w:val="00A70158"/>
    <w:rsid w:val="00EB2125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7174"/>
  <w15:docId w15:val="{8A972B44-922A-4C45-B391-45CDDB66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826" w:right="2012" w:hanging="1609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B21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1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2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125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EB21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omercosur.org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amentodelmercosur.org/" TargetMode="External"/><Relationship Id="rId1" Type="http://schemas.openxmlformats.org/officeDocument/2006/relationships/hyperlink" Target="http://www.parlamentodelmercosu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Disp Creacion de la Com Esp de Emergencia Ambiental y Sanitaria.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Disp Creacion de la Com Esp de Emergencia Ambiental y Sanitaria.</dc:title>
  <dc:creator>Maria Jose Gallero</dc:creator>
  <cp:lastModifiedBy>Maria Jose Gallero</cp:lastModifiedBy>
  <cp:revision>2</cp:revision>
  <cp:lastPrinted>2024-05-29T16:16:00Z</cp:lastPrinted>
  <dcterms:created xsi:type="dcterms:W3CDTF">2024-05-29T16:18:00Z</dcterms:created>
  <dcterms:modified xsi:type="dcterms:W3CDTF">2024-05-29T16:18:00Z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2024-05-29T00:00:00Z</vt:filetime>
  </property>
  <property fmtid="{D5CDD505-2E9C-101B-9397-08002B2CF9AE}" pid="5" name="Producer">
    <vt:lpwstr>macOS Versión 14.5 (Fase 23F79) Quartz PDFContext</vt:lpwstr>
  </property>
</Properties>
</file>